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27B03578"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331BC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6751679B" w14:textId="77777777" w:rsidR="0047575F" w:rsidRPr="0047575F" w:rsidRDefault="0047575F" w:rsidP="0047575F">
          <w:pPr>
            <w:spacing w:after="0" w:line="240" w:lineRule="auto"/>
            <w:jc w:val="center"/>
            <w:rPr>
              <w:rFonts w:ascii="Times New Roman" w:eastAsia="Yu Mincho" w:hAnsi="Times New Roman" w:cs="Times New Roman"/>
              <w:b/>
              <w:bCs/>
              <w:sz w:val="24"/>
              <w:szCs w:val="24"/>
              <w:lang w:eastAsia="en-US"/>
            </w:rPr>
          </w:pPr>
          <w:r w:rsidRPr="0047575F">
            <w:rPr>
              <w:rFonts w:ascii="Times New Roman" w:eastAsia="Yu Mincho" w:hAnsi="Times New Roman" w:cs="Times New Roman"/>
              <w:b/>
              <w:bCs/>
              <w:sz w:val="24"/>
              <w:szCs w:val="24"/>
              <w:lang w:eastAsia="en-US"/>
            </w:rPr>
            <w:t xml:space="preserve">MAŽOS VERTĖS VIEŠOJO PIRKIMO </w:t>
          </w:r>
        </w:p>
        <w:p w14:paraId="3900A00B" w14:textId="79697694" w:rsidR="0047575F" w:rsidRPr="0047575F" w:rsidRDefault="0047575F" w:rsidP="0047575F">
          <w:pPr>
            <w:spacing w:after="0" w:line="240" w:lineRule="auto"/>
            <w:jc w:val="center"/>
            <w:rPr>
              <w:rFonts w:ascii="Times New Roman" w:eastAsia="Yu Mincho" w:hAnsi="Times New Roman" w:cs="Times New Roman"/>
              <w:b/>
              <w:bCs/>
              <w:sz w:val="24"/>
              <w:szCs w:val="24"/>
              <w:lang w:eastAsia="en-US"/>
            </w:rPr>
          </w:pPr>
          <w:r w:rsidRPr="0047575F">
            <w:rPr>
              <w:rFonts w:ascii="Times New Roman" w:eastAsia="Yu Mincho" w:hAnsi="Times New Roman" w:cs="Times New Roman"/>
              <w:b/>
              <w:bCs/>
              <w:sz w:val="24"/>
              <w:szCs w:val="24"/>
              <w:lang w:eastAsia="en-US"/>
            </w:rPr>
            <w:t>„</w:t>
          </w:r>
          <w:r w:rsidR="00FD39AE">
            <w:rPr>
              <w:rFonts w:ascii="Times New Roman" w:eastAsia="Yu Mincho" w:hAnsi="Times New Roman" w:cs="Times New Roman"/>
              <w:b/>
              <w:bCs/>
              <w:sz w:val="24"/>
              <w:szCs w:val="24"/>
              <w:lang w:eastAsia="en-US"/>
            </w:rPr>
            <w:t>MIEGMAIŠIŲ</w:t>
          </w:r>
          <w:r w:rsidR="00357FBA" w:rsidRPr="00357FBA">
            <w:rPr>
              <w:rFonts w:ascii="Times New Roman" w:eastAsia="Yu Mincho" w:hAnsi="Times New Roman" w:cs="Times New Roman"/>
              <w:b/>
              <w:bCs/>
              <w:sz w:val="24"/>
              <w:szCs w:val="24"/>
              <w:lang w:eastAsia="en-US"/>
            </w:rPr>
            <w:t xml:space="preserve"> PIRKIMAS</w:t>
          </w:r>
          <w:r w:rsidRPr="0047575F">
            <w:rPr>
              <w:rFonts w:ascii="Times New Roman" w:eastAsia="Yu Mincho" w:hAnsi="Times New Roman" w:cs="Times New Roman"/>
              <w:b/>
              <w:bCs/>
              <w:sz w:val="24"/>
              <w:szCs w:val="24"/>
              <w:lang w:eastAsia="en-US"/>
            </w:rPr>
            <w:t>“ SKELBIAMOS APKLAUSOS 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B5767D" w:rsidRDefault="001C24BC" w:rsidP="00994BD6">
              <w:pPr>
                <w:pStyle w:val="Turinioantrat"/>
                <w:spacing w:before="0" w:line="360" w:lineRule="auto"/>
                <w:ind w:left="432" w:hanging="432"/>
                <w:contextualSpacing/>
                <w:rPr>
                  <w:rFonts w:ascii="Times New Roman" w:hAnsi="Times New Roman" w:cs="Times New Roman"/>
                  <w:lang w:val="en-US"/>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331BC5"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proofErr w:type="spellStart"/>
      <w:r w:rsidRPr="001720F9">
        <w:rPr>
          <w:rFonts w:ascii="Times New Roman" w:hAnsi="Times New Roman" w:cs="Times New Roman"/>
          <w:b/>
        </w:rPr>
        <w:t>Kvazisubtiekėjas</w:t>
      </w:r>
      <w:proofErr w:type="spellEnd"/>
      <w:r w:rsidRPr="001720F9">
        <w:rPr>
          <w:rFonts w:ascii="Times New Roman" w:hAnsi="Times New Roman" w:cs="Times New Roman"/>
          <w:b/>
        </w:rPr>
        <w:t xml:space="preserve">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w:t>
      </w:r>
      <w:proofErr w:type="spellStart"/>
      <w:r w:rsidR="00F2767B" w:rsidRPr="001720F9">
        <w:rPr>
          <w:rFonts w:ascii="Times New Roman" w:hAnsi="Times New Roman" w:cs="Times New Roman"/>
          <w:i/>
          <w:iCs/>
        </w:rPr>
        <w:t>kvazisubtiekėjai</w:t>
      </w:r>
      <w:proofErr w:type="spellEnd"/>
      <w:r w:rsidR="00F2767B" w:rsidRPr="001720F9">
        <w:rPr>
          <w:rFonts w:ascii="Times New Roman" w:hAnsi="Times New Roman" w:cs="Times New Roman"/>
          <w:i/>
          <w:iCs/>
        </w:rPr>
        <w:t xml:space="preserve">)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w:t>
      </w:r>
      <w:proofErr w:type="spellStart"/>
      <w:r w:rsidR="005543D0" w:rsidRPr="001720F9">
        <w:rPr>
          <w:rFonts w:ascii="Times New Roman" w:hAnsi="Times New Roman" w:cs="Times New Roman"/>
        </w:rPr>
        <w:t>kvazisubtiekėjai</w:t>
      </w:r>
      <w:proofErr w:type="spellEnd"/>
      <w:r w:rsidR="005543D0" w:rsidRPr="001720F9">
        <w:rPr>
          <w:rFonts w:ascii="Times New Roman" w:hAnsi="Times New Roman" w:cs="Times New Roman"/>
        </w:rPr>
        <w:t>)</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3571" w14:textId="77777777" w:rsidR="000D29AD" w:rsidRDefault="000D29AD" w:rsidP="00D05666">
      <w:r>
        <w:separator/>
      </w:r>
    </w:p>
  </w:endnote>
  <w:endnote w:type="continuationSeparator" w:id="0">
    <w:p w14:paraId="40872997" w14:textId="77777777" w:rsidR="000D29AD" w:rsidRDefault="000D29AD" w:rsidP="00D05666">
      <w:r>
        <w:continuationSeparator/>
      </w:r>
    </w:p>
  </w:endnote>
  <w:endnote w:type="continuationNotice" w:id="1">
    <w:p w14:paraId="47346E32" w14:textId="77777777" w:rsidR="000D29AD" w:rsidRDefault="000D29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B2596" w14:textId="77777777" w:rsidR="000D29AD" w:rsidRDefault="000D29AD" w:rsidP="00D05666">
      <w:r>
        <w:separator/>
      </w:r>
    </w:p>
  </w:footnote>
  <w:footnote w:type="continuationSeparator" w:id="0">
    <w:p w14:paraId="5982F90B" w14:textId="77777777" w:rsidR="000D29AD" w:rsidRDefault="000D29AD" w:rsidP="00D05666">
      <w:r>
        <w:continuationSeparator/>
      </w:r>
    </w:p>
  </w:footnote>
  <w:footnote w:type="continuationNotice" w:id="1">
    <w:p w14:paraId="58D2B1F2" w14:textId="77777777" w:rsidR="000D29AD" w:rsidRDefault="000D29AD">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BC5"/>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6873"/>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5E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2B0"/>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091D"/>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2AF0"/>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5D39"/>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39AE"/>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33448</Words>
  <Characters>19066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4</cp:revision>
  <dcterms:created xsi:type="dcterms:W3CDTF">2025-03-19T07:21:00Z</dcterms:created>
  <dcterms:modified xsi:type="dcterms:W3CDTF">2025-07-04T10:40:00Z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